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91C23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4F99345E" w14:textId="77777777"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14:paraId="437AE931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 xml:space="preserve">Обоснование </w:t>
      </w:r>
    </w:p>
    <w:p w14:paraId="5D50DDFB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="00437B43" w:rsidRPr="00437B43">
        <w:rPr>
          <w:b/>
          <w:color w:val="000000" w:themeColor="text1"/>
          <w:sz w:val="28"/>
          <w:szCs w:val="28"/>
        </w:rPr>
        <w:t xml:space="preserve"> </w:t>
      </w:r>
      <w:r w:rsidRPr="00437B43"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 на конкуренцию </w:t>
      </w:r>
    </w:p>
    <w:p w14:paraId="0260D695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D62B44" w14:paraId="3A52C593" w14:textId="77777777" w:rsidTr="002855A9">
        <w:tc>
          <w:tcPr>
            <w:tcW w:w="9854" w:type="dxa"/>
          </w:tcPr>
          <w:p w14:paraId="5814B0EC" w14:textId="3CDD3867" w:rsidR="00EC5B93" w:rsidRPr="008E0673" w:rsidRDefault="00136494" w:rsidP="00014964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197A01">
              <w:rPr>
                <w:sz w:val="24"/>
                <w:szCs w:val="24"/>
              </w:rPr>
              <w:t xml:space="preserve">Проект </w:t>
            </w:r>
            <w:r w:rsidR="00197A01">
              <w:rPr>
                <w:sz w:val="24"/>
                <w:szCs w:val="24"/>
              </w:rPr>
              <w:t xml:space="preserve">решения </w:t>
            </w:r>
            <w:r w:rsidR="00E5539F">
              <w:rPr>
                <w:sz w:val="24"/>
                <w:szCs w:val="24"/>
              </w:rPr>
              <w:t>С</w:t>
            </w:r>
            <w:r w:rsidR="00197A01">
              <w:rPr>
                <w:sz w:val="24"/>
                <w:szCs w:val="24"/>
              </w:rPr>
              <w:t>овета</w:t>
            </w:r>
            <w:r w:rsidR="00E5539F">
              <w:rPr>
                <w:sz w:val="24"/>
                <w:szCs w:val="24"/>
              </w:rPr>
              <w:t xml:space="preserve"> депутатов</w:t>
            </w:r>
            <w:r w:rsidRPr="00197A01">
              <w:rPr>
                <w:sz w:val="24"/>
                <w:szCs w:val="24"/>
              </w:rPr>
              <w:t xml:space="preserve"> Красногвардейского </w:t>
            </w:r>
            <w:r w:rsidR="00E5539F">
              <w:rPr>
                <w:sz w:val="24"/>
                <w:szCs w:val="24"/>
              </w:rPr>
              <w:t>муниципального округа Белгородской области</w:t>
            </w:r>
            <w:r w:rsidRPr="00197A01">
              <w:rPr>
                <w:sz w:val="24"/>
                <w:szCs w:val="24"/>
              </w:rPr>
              <w:t xml:space="preserve"> </w:t>
            </w:r>
            <w:r w:rsidR="0095637E" w:rsidRPr="00E5539F">
              <w:rPr>
                <w:b/>
                <w:bCs/>
                <w:sz w:val="24"/>
                <w:szCs w:val="24"/>
              </w:rPr>
              <w:t>«</w:t>
            </w:r>
            <w:r w:rsidR="00DC24F9">
              <w:rPr>
                <w:b/>
                <w:bCs/>
                <w:sz w:val="28"/>
                <w:szCs w:val="28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31:21:0000000:2</w:t>
            </w:r>
            <w:r w:rsidR="00955339">
              <w:rPr>
                <w:b/>
                <w:bCs/>
                <w:sz w:val="28"/>
                <w:szCs w:val="28"/>
              </w:rPr>
              <w:t>36</w:t>
            </w:r>
            <w:r w:rsidR="00DC24F9">
              <w:rPr>
                <w:b/>
                <w:bCs/>
                <w:sz w:val="28"/>
                <w:szCs w:val="28"/>
              </w:rPr>
              <w:t>, выраженных в гектарах, в виде простой правильной дроби</w:t>
            </w:r>
            <w:r w:rsidR="0095637E" w:rsidRPr="00E5539F">
              <w:rPr>
                <w:rStyle w:val="af"/>
                <w:b w:val="0"/>
                <w:bCs w:val="0"/>
                <w:sz w:val="24"/>
                <w:szCs w:val="24"/>
              </w:rPr>
              <w:t>»</w:t>
            </w:r>
          </w:p>
          <w:p w14:paraId="65C20FC0" w14:textId="10C1C030" w:rsidR="002855A9" w:rsidRPr="00EC5B93" w:rsidRDefault="00136494" w:rsidP="00E5539F">
            <w:pPr>
              <w:pBdr>
                <w:bottom w:val="single" w:sz="12" w:space="1" w:color="auto"/>
              </w:pBdr>
              <w:jc w:val="center"/>
              <w:rPr>
                <w:color w:val="000000" w:themeColor="text1"/>
                <w:sz w:val="24"/>
                <w:szCs w:val="24"/>
              </w:rPr>
            </w:pPr>
            <w:r w:rsidRPr="00EC5B93">
              <w:rPr>
                <w:color w:val="000000" w:themeColor="text1"/>
                <w:sz w:val="24"/>
                <w:szCs w:val="24"/>
              </w:rPr>
              <w:t xml:space="preserve">Управление </w:t>
            </w:r>
            <w:r w:rsidR="008E0673">
              <w:rPr>
                <w:color w:val="000000" w:themeColor="text1"/>
                <w:sz w:val="24"/>
                <w:szCs w:val="24"/>
              </w:rPr>
              <w:t>имущественных и земельных отношений</w:t>
            </w:r>
            <w:r w:rsidR="00197A01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539F">
              <w:rPr>
                <w:color w:val="000000" w:themeColor="text1"/>
                <w:sz w:val="24"/>
                <w:szCs w:val="24"/>
              </w:rPr>
              <w:t>А</w:t>
            </w:r>
            <w:r w:rsidRPr="00EC5B93">
              <w:rPr>
                <w:color w:val="000000" w:themeColor="text1"/>
                <w:sz w:val="24"/>
                <w:szCs w:val="24"/>
              </w:rPr>
              <w:t xml:space="preserve">дминистрации Красногвардейского </w:t>
            </w:r>
            <w:r w:rsidR="00E5539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5B93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</w:p>
          <w:p w14:paraId="60E32FF6" w14:textId="77777777" w:rsidR="002855A9" w:rsidRPr="00437B43" w:rsidRDefault="002855A9" w:rsidP="002855A9">
            <w:pPr>
              <w:jc w:val="center"/>
            </w:pPr>
            <w:r w:rsidRPr="00437B43">
              <w:rPr>
                <w:i/>
                <w:color w:val="000000" w:themeColor="text1"/>
              </w:rPr>
              <w:t>(</w:t>
            </w:r>
            <w:proofErr w:type="gramStart"/>
            <w:r w:rsidRPr="00437B43">
              <w:rPr>
                <w:i/>
                <w:color w:val="000000" w:themeColor="text1"/>
              </w:rPr>
              <w:t xml:space="preserve">наименование </w:t>
            </w:r>
            <w:r w:rsidR="001E6E4C" w:rsidRPr="00437B43">
              <w:rPr>
                <w:i/>
                <w:color w:val="000000" w:themeColor="text1"/>
              </w:rPr>
              <w:t xml:space="preserve"> структурного</w:t>
            </w:r>
            <w:proofErr w:type="gramEnd"/>
            <w:r w:rsidR="001E6E4C" w:rsidRPr="00437B43">
              <w:rPr>
                <w:i/>
                <w:color w:val="000000" w:themeColor="text1"/>
              </w:rPr>
              <w:t xml:space="preserve"> подразделения </w:t>
            </w:r>
            <w:proofErr w:type="gramStart"/>
            <w:r w:rsidR="001E6E4C" w:rsidRPr="00437B43">
              <w:rPr>
                <w:rFonts w:eastAsia="Times New Roman"/>
                <w:i/>
              </w:rPr>
              <w:t xml:space="preserve">администрации </w:t>
            </w:r>
            <w:r w:rsidR="00602C65" w:rsidRPr="00437B43">
              <w:rPr>
                <w:rFonts w:eastAsia="Times New Roman"/>
                <w:i/>
              </w:rPr>
              <w:t xml:space="preserve"> района</w:t>
            </w:r>
            <w:proofErr w:type="gramEnd"/>
            <w:r w:rsidRPr="00437B43">
              <w:rPr>
                <w:i/>
                <w:color w:val="000000" w:themeColor="text1"/>
              </w:rPr>
              <w:t>, подготовившего данный проект нормативного правового акта)</w:t>
            </w:r>
          </w:p>
          <w:p w14:paraId="06B3C9D6" w14:textId="77777777" w:rsidR="002855A9" w:rsidRPr="00437B43" w:rsidRDefault="002855A9" w:rsidP="002855A9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2855A9" w:rsidRPr="0052571F" w14:paraId="02DB05A0" w14:textId="77777777" w:rsidTr="002855A9">
        <w:tc>
          <w:tcPr>
            <w:tcW w:w="9854" w:type="dxa"/>
          </w:tcPr>
          <w:p w14:paraId="0DD693CE" w14:textId="4123A5BA" w:rsidR="00E5539F" w:rsidRPr="00E5539F" w:rsidRDefault="002855A9" w:rsidP="00E5539F">
            <w:pPr>
              <w:tabs>
                <w:tab w:val="left" w:pos="29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15793D" w:rsidRPr="00692E22">
              <w:rPr>
                <w:sz w:val="24"/>
                <w:szCs w:val="24"/>
                <w:lang w:eastAsia="en-US"/>
              </w:rPr>
              <w:t xml:space="preserve"> </w:t>
            </w:r>
            <w:r w:rsidR="0015793D" w:rsidRPr="00692E22">
              <w:rPr>
                <w:sz w:val="24"/>
                <w:szCs w:val="24"/>
              </w:rPr>
              <w:t xml:space="preserve">в соответствии с </w:t>
            </w:r>
            <w:r w:rsidR="00014964" w:rsidRPr="00014964">
              <w:rPr>
                <w:sz w:val="24"/>
                <w:szCs w:val="24"/>
              </w:rPr>
              <w:t xml:space="preserve">Гражданским кодексом Российской Федерации, Федерального закона от </w:t>
            </w:r>
            <w:r w:rsidR="00E5539F" w:rsidRPr="00E5539F">
              <w:rPr>
                <w:sz w:val="24"/>
                <w:szCs w:val="24"/>
              </w:rPr>
              <w:t xml:space="preserve">20.03.2025 N 33-ФЗ </w:t>
            </w:r>
            <w:r w:rsidR="00E5539F">
              <w:rPr>
                <w:sz w:val="24"/>
                <w:szCs w:val="24"/>
              </w:rPr>
              <w:t>«</w:t>
            </w:r>
            <w:r w:rsidR="00E5539F" w:rsidRPr="00E5539F">
              <w:rPr>
                <w:sz w:val="24"/>
                <w:szCs w:val="24"/>
              </w:rPr>
              <w:t>Об общих принципах организации местного самоуправления в единой системе публичной власти</w:t>
            </w:r>
            <w:r w:rsidR="00E5539F">
              <w:rPr>
                <w:sz w:val="24"/>
                <w:szCs w:val="24"/>
              </w:rPr>
              <w:t>»</w:t>
            </w:r>
          </w:p>
          <w:p w14:paraId="14726009" w14:textId="7BF0EF1E" w:rsidR="002855A9" w:rsidRPr="00437B43" w:rsidRDefault="002855A9" w:rsidP="0001496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1553C58B" w14:textId="77777777" w:rsidTr="002855A9">
        <w:tc>
          <w:tcPr>
            <w:tcW w:w="9854" w:type="dxa"/>
          </w:tcPr>
          <w:p w14:paraId="27738220" w14:textId="77777777" w:rsidR="002855A9" w:rsidRPr="001F243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855A9" w:rsidRPr="0052571F" w14:paraId="05BA3670" w14:textId="77777777" w:rsidTr="002855A9">
        <w:tc>
          <w:tcPr>
            <w:tcW w:w="9854" w:type="dxa"/>
          </w:tcPr>
          <w:p w14:paraId="49CE2DA7" w14:textId="77777777" w:rsidR="002855A9" w:rsidRPr="001F2433" w:rsidRDefault="002855A9" w:rsidP="0001496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</w:t>
            </w:r>
            <w:r w:rsidR="00DC33E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состояние конкурентной среды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DC33E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14964">
              <w:rPr>
                <w:color w:val="000000"/>
                <w:sz w:val="24"/>
                <w:szCs w:val="24"/>
                <w:lang w:eastAsia="en-US"/>
              </w:rPr>
              <w:t>не окажет</w:t>
            </w:r>
            <w:r w:rsidR="00197A01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2855A9" w:rsidRPr="0052571F" w14:paraId="1A37B86E" w14:textId="77777777" w:rsidTr="002855A9">
        <w:tc>
          <w:tcPr>
            <w:tcW w:w="9854" w:type="dxa"/>
          </w:tcPr>
          <w:p w14:paraId="53C72733" w14:textId="77777777" w:rsidR="002855A9" w:rsidRPr="00437B4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4BFE11B4" w14:textId="77777777" w:rsidTr="002855A9">
        <w:tc>
          <w:tcPr>
            <w:tcW w:w="9854" w:type="dxa"/>
          </w:tcPr>
          <w:p w14:paraId="66AB12D3" w14:textId="0F99ADEF" w:rsidR="002855A9" w:rsidRPr="00437B43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437B43">
              <w:rPr>
                <w:sz w:val="24"/>
                <w:szCs w:val="24"/>
              </w:rPr>
              <w:t>3. Информация о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sz w:val="24"/>
                <w:szCs w:val="24"/>
              </w:rPr>
              <w:t>положениях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</w:t>
            </w:r>
            <w:r w:rsid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  <w:r w:rsidR="00C67E4D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7E4D" w:rsidRPr="00EC5B93">
              <w:rPr>
                <w:color w:val="000000" w:themeColor="text1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2855A9" w:rsidRPr="0052571F" w14:paraId="4BF37F9C" w14:textId="77777777" w:rsidTr="002855A9">
        <w:tc>
          <w:tcPr>
            <w:tcW w:w="9854" w:type="dxa"/>
          </w:tcPr>
          <w:p w14:paraId="6CF9F331" w14:textId="77777777" w:rsidR="002855A9" w:rsidRPr="0052571F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57735139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7DFFD178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5A13D9A9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469205FB" w14:textId="77777777" w:rsidR="00976015" w:rsidRDefault="00976015" w:rsidP="00136494">
      <w:pPr>
        <w:jc w:val="right"/>
        <w:rPr>
          <w:sz w:val="28"/>
          <w:szCs w:val="28"/>
        </w:rPr>
      </w:pPr>
    </w:p>
    <w:sectPr w:rsidR="00976015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ACA9" w14:textId="77777777" w:rsidR="00CA0063" w:rsidRDefault="00CA0063" w:rsidP="00B36B35">
      <w:r>
        <w:separator/>
      </w:r>
    </w:p>
  </w:endnote>
  <w:endnote w:type="continuationSeparator" w:id="0">
    <w:p w14:paraId="224141DD" w14:textId="77777777" w:rsidR="00CA0063" w:rsidRDefault="00CA0063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70B86" w14:textId="77777777" w:rsidR="00CA0063" w:rsidRDefault="00CA0063" w:rsidP="00B36B35">
      <w:r>
        <w:separator/>
      </w:r>
    </w:p>
  </w:footnote>
  <w:footnote w:type="continuationSeparator" w:id="0">
    <w:p w14:paraId="38D7037B" w14:textId="77777777" w:rsidR="00CA0063" w:rsidRDefault="00CA0063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511608"/>
    </w:sdtPr>
    <w:sdtContent>
      <w:p w14:paraId="115C38AE" w14:textId="77777777" w:rsidR="00152A72" w:rsidRDefault="00BF3F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9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F721B0" w14:textId="77777777" w:rsidR="00152A72" w:rsidRDefault="00152A7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709836927">
    <w:abstractNumId w:val="6"/>
  </w:num>
  <w:num w:numId="2" w16cid:durableId="414596846">
    <w:abstractNumId w:val="8"/>
  </w:num>
  <w:num w:numId="3" w16cid:durableId="1900288329">
    <w:abstractNumId w:val="1"/>
  </w:num>
  <w:num w:numId="4" w16cid:durableId="1581136461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160807472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698942577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202882980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696463165">
    <w:abstractNumId w:val="4"/>
  </w:num>
  <w:num w:numId="9" w16cid:durableId="132135403">
    <w:abstractNumId w:val="7"/>
  </w:num>
  <w:num w:numId="10" w16cid:durableId="1241451604">
    <w:abstractNumId w:val="10"/>
  </w:num>
  <w:num w:numId="11" w16cid:durableId="837620186">
    <w:abstractNumId w:val="5"/>
  </w:num>
  <w:num w:numId="12" w16cid:durableId="193153183">
    <w:abstractNumId w:val="3"/>
  </w:num>
  <w:num w:numId="13" w16cid:durableId="1173183087">
    <w:abstractNumId w:val="9"/>
  </w:num>
  <w:num w:numId="14" w16cid:durableId="18175285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C1"/>
    <w:rsid w:val="00014964"/>
    <w:rsid w:val="000342C6"/>
    <w:rsid w:val="00057B2D"/>
    <w:rsid w:val="000C0DC5"/>
    <w:rsid w:val="000C14E5"/>
    <w:rsid w:val="000F17DD"/>
    <w:rsid w:val="000F2C6F"/>
    <w:rsid w:val="000F6E28"/>
    <w:rsid w:val="00100A56"/>
    <w:rsid w:val="001149A4"/>
    <w:rsid w:val="00121480"/>
    <w:rsid w:val="00136494"/>
    <w:rsid w:val="001528EC"/>
    <w:rsid w:val="00152A72"/>
    <w:rsid w:val="0015793D"/>
    <w:rsid w:val="0018305E"/>
    <w:rsid w:val="00197A01"/>
    <w:rsid w:val="001B1ABD"/>
    <w:rsid w:val="001C2A2D"/>
    <w:rsid w:val="001E6E4C"/>
    <w:rsid w:val="001F2433"/>
    <w:rsid w:val="00211C08"/>
    <w:rsid w:val="00215F5B"/>
    <w:rsid w:val="0022630F"/>
    <w:rsid w:val="002855A9"/>
    <w:rsid w:val="002E7B5B"/>
    <w:rsid w:val="003033F9"/>
    <w:rsid w:val="003749F6"/>
    <w:rsid w:val="00380E27"/>
    <w:rsid w:val="003A7742"/>
    <w:rsid w:val="003D4396"/>
    <w:rsid w:val="003F4F93"/>
    <w:rsid w:val="003F5CAC"/>
    <w:rsid w:val="00420823"/>
    <w:rsid w:val="00425DB0"/>
    <w:rsid w:val="00437B43"/>
    <w:rsid w:val="00444C2D"/>
    <w:rsid w:val="004455A3"/>
    <w:rsid w:val="004A5380"/>
    <w:rsid w:val="004B66FD"/>
    <w:rsid w:val="004C5074"/>
    <w:rsid w:val="004D01EA"/>
    <w:rsid w:val="004E7548"/>
    <w:rsid w:val="00506DE0"/>
    <w:rsid w:val="005169A8"/>
    <w:rsid w:val="00526B00"/>
    <w:rsid w:val="00542105"/>
    <w:rsid w:val="00543825"/>
    <w:rsid w:val="00543C88"/>
    <w:rsid w:val="00555DEF"/>
    <w:rsid w:val="00563E71"/>
    <w:rsid w:val="00570244"/>
    <w:rsid w:val="005912DD"/>
    <w:rsid w:val="0059447A"/>
    <w:rsid w:val="005E3B34"/>
    <w:rsid w:val="005F51DB"/>
    <w:rsid w:val="00602B1B"/>
    <w:rsid w:val="00602C65"/>
    <w:rsid w:val="00614A5E"/>
    <w:rsid w:val="0062486C"/>
    <w:rsid w:val="00643FBE"/>
    <w:rsid w:val="0066685E"/>
    <w:rsid w:val="00667606"/>
    <w:rsid w:val="00673DFF"/>
    <w:rsid w:val="006856C7"/>
    <w:rsid w:val="00693843"/>
    <w:rsid w:val="006965A9"/>
    <w:rsid w:val="006B33FD"/>
    <w:rsid w:val="00730CF3"/>
    <w:rsid w:val="00757D56"/>
    <w:rsid w:val="007679C0"/>
    <w:rsid w:val="00771047"/>
    <w:rsid w:val="007B5809"/>
    <w:rsid w:val="007B7A11"/>
    <w:rsid w:val="0084458B"/>
    <w:rsid w:val="008474C0"/>
    <w:rsid w:val="00865306"/>
    <w:rsid w:val="0087215B"/>
    <w:rsid w:val="00883129"/>
    <w:rsid w:val="008852C6"/>
    <w:rsid w:val="008A6557"/>
    <w:rsid w:val="008D00F5"/>
    <w:rsid w:val="008E0673"/>
    <w:rsid w:val="008F7C54"/>
    <w:rsid w:val="00912818"/>
    <w:rsid w:val="009344ED"/>
    <w:rsid w:val="00955339"/>
    <w:rsid w:val="00956352"/>
    <w:rsid w:val="0095637E"/>
    <w:rsid w:val="00976015"/>
    <w:rsid w:val="009A3F58"/>
    <w:rsid w:val="009C68F2"/>
    <w:rsid w:val="009D4414"/>
    <w:rsid w:val="009E73B9"/>
    <w:rsid w:val="00A3132C"/>
    <w:rsid w:val="00A32D11"/>
    <w:rsid w:val="00A45410"/>
    <w:rsid w:val="00A838EC"/>
    <w:rsid w:val="00A85FF8"/>
    <w:rsid w:val="00A94A0E"/>
    <w:rsid w:val="00AB0F1A"/>
    <w:rsid w:val="00AB63B0"/>
    <w:rsid w:val="00AE41B2"/>
    <w:rsid w:val="00AE5610"/>
    <w:rsid w:val="00B03DC1"/>
    <w:rsid w:val="00B06083"/>
    <w:rsid w:val="00B10B89"/>
    <w:rsid w:val="00B13B8D"/>
    <w:rsid w:val="00B22209"/>
    <w:rsid w:val="00B263C8"/>
    <w:rsid w:val="00B31BEF"/>
    <w:rsid w:val="00B32FC2"/>
    <w:rsid w:val="00B36B35"/>
    <w:rsid w:val="00B65C00"/>
    <w:rsid w:val="00B76B84"/>
    <w:rsid w:val="00B77D14"/>
    <w:rsid w:val="00BA358E"/>
    <w:rsid w:val="00BB58BD"/>
    <w:rsid w:val="00BD373D"/>
    <w:rsid w:val="00BE4A70"/>
    <w:rsid w:val="00BF2B86"/>
    <w:rsid w:val="00BF3F99"/>
    <w:rsid w:val="00BF41C3"/>
    <w:rsid w:val="00C1188F"/>
    <w:rsid w:val="00C67E4D"/>
    <w:rsid w:val="00CA0063"/>
    <w:rsid w:val="00CA2084"/>
    <w:rsid w:val="00CB45B5"/>
    <w:rsid w:val="00CE2074"/>
    <w:rsid w:val="00CE2093"/>
    <w:rsid w:val="00D26F94"/>
    <w:rsid w:val="00D52126"/>
    <w:rsid w:val="00D86490"/>
    <w:rsid w:val="00DC24F9"/>
    <w:rsid w:val="00DC33E7"/>
    <w:rsid w:val="00DC3AE7"/>
    <w:rsid w:val="00DD5164"/>
    <w:rsid w:val="00DE2A75"/>
    <w:rsid w:val="00DE6872"/>
    <w:rsid w:val="00DF1287"/>
    <w:rsid w:val="00E314EF"/>
    <w:rsid w:val="00E45532"/>
    <w:rsid w:val="00E5539F"/>
    <w:rsid w:val="00E83F30"/>
    <w:rsid w:val="00EB46DE"/>
    <w:rsid w:val="00EB4B6B"/>
    <w:rsid w:val="00EB6557"/>
    <w:rsid w:val="00EC5B93"/>
    <w:rsid w:val="00EF68A1"/>
    <w:rsid w:val="00EF753C"/>
    <w:rsid w:val="00F04AE5"/>
    <w:rsid w:val="00F1462D"/>
    <w:rsid w:val="00F16B4F"/>
    <w:rsid w:val="00FB580B"/>
    <w:rsid w:val="00FC0EBB"/>
    <w:rsid w:val="00FC7C91"/>
    <w:rsid w:val="00FD42D4"/>
    <w:rsid w:val="00FD4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8ED324"/>
  <w15:docId w15:val="{81A2AB59-ECA8-4863-A9ED-721C44AB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553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0">
    <w:name w:val="Основной текст (10)_"/>
    <w:basedOn w:val="a0"/>
    <w:link w:val="101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Title">
    <w:name w:val="ConsPlusTitle"/>
    <w:rsid w:val="00197A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f">
    <w:name w:val="Strong"/>
    <w:basedOn w:val="a0"/>
    <w:uiPriority w:val="99"/>
    <w:qFormat/>
    <w:rsid w:val="0095637E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E553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Пользователь</cp:lastModifiedBy>
  <cp:revision>2</cp:revision>
  <cp:lastPrinted>2019-08-23T07:45:00Z</cp:lastPrinted>
  <dcterms:created xsi:type="dcterms:W3CDTF">2026-08-13T08:04:00Z</dcterms:created>
  <dcterms:modified xsi:type="dcterms:W3CDTF">2026-08-13T08:04:00Z</dcterms:modified>
</cp:coreProperties>
</file>